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49C8A6">
      <w:pPr>
        <w:pStyle w:val="4"/>
        <w:keepNext w:val="0"/>
        <w:keepLines w:val="0"/>
        <w:widowControl/>
        <w:suppressLineNumbers w:val="0"/>
        <w:rPr>
          <w:rFonts w:hint="default" w:ascii="Arial" w:hAnsi="Arial" w:cs="Arial"/>
          <w:sz w:val="24"/>
          <w:szCs w:val="24"/>
        </w:rPr>
      </w:pPr>
      <w:r>
        <w:rPr>
          <w:rStyle w:val="92"/>
          <w:rFonts w:hint="default" w:ascii="Arial" w:hAnsi="Arial" w:cs="Arial"/>
          <w:b/>
          <w:bCs/>
          <w:sz w:val="24"/>
          <w:szCs w:val="24"/>
        </w:rPr>
        <w:t>Project Description</w:t>
      </w:r>
    </w:p>
    <w:p w14:paraId="2DF1D4F9">
      <w:pPr>
        <w:pStyle w:val="85"/>
        <w:keepNext w:val="0"/>
        <w:keepLines w:val="0"/>
        <w:widowControl/>
        <w:suppressLineNumbers w:val="0"/>
        <w:rPr>
          <w:rFonts w:hint="default" w:ascii="Arial" w:hAnsi="Arial" w:cs="Arial"/>
          <w:sz w:val="22"/>
          <w:szCs w:val="22"/>
        </w:rPr>
      </w:pPr>
      <w:r>
        <w:rPr>
          <w:rFonts w:hint="default" w:ascii="Arial" w:hAnsi="Arial" w:cs="Arial"/>
          <w:sz w:val="22"/>
          <w:szCs w:val="22"/>
        </w:rPr>
        <w:t>SparkBoard is a web-based application created by Team RHL Innovations to help student teams and creative groups manage, prioritize, and track project ideas. Its goal is to provide an intuitive platform for posting new ideas, voting on promising ones, commenting for collaboration, and tracking progress from concept to implementation.</w:t>
      </w:r>
    </w:p>
    <w:p w14:paraId="2B6E707A">
      <w:pPr>
        <w:keepNext w:val="0"/>
        <w:keepLines w:val="0"/>
        <w:widowControl/>
        <w:suppressLineNumbers w:val="0"/>
        <w:rPr>
          <w:rFonts w:hint="default" w:ascii="Arial" w:hAnsi="Arial" w:cs="Arial"/>
          <w:sz w:val="18"/>
          <w:szCs w:val="18"/>
        </w:rPr>
      </w:pPr>
      <w:r>
        <w:rPr>
          <w:rFonts w:hint="default" w:ascii="Arial" w:hAnsi="Arial" w:cs="Arial"/>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125033D">
      <w:pPr>
        <w:pStyle w:val="4"/>
        <w:keepNext w:val="0"/>
        <w:keepLines w:val="0"/>
        <w:widowControl/>
        <w:suppressLineNumbers w:val="0"/>
        <w:rPr>
          <w:rStyle w:val="92"/>
          <w:rFonts w:hint="default" w:ascii="Arial" w:hAnsi="Arial" w:cs="Arial"/>
          <w:b/>
          <w:bCs/>
          <w:sz w:val="24"/>
          <w:szCs w:val="24"/>
        </w:rPr>
      </w:pPr>
      <w:r>
        <w:rPr>
          <w:rStyle w:val="92"/>
          <w:rFonts w:hint="default" w:ascii="Arial" w:hAnsi="Arial" w:cs="Arial"/>
          <w:b/>
          <w:bCs/>
          <w:sz w:val="24"/>
          <w:szCs w:val="24"/>
        </w:rPr>
        <w:t>Requirements Summary</w:t>
      </w:r>
    </w:p>
    <w:p w14:paraId="3A3F9326">
      <w:pPr>
        <w:rPr>
          <w:rFonts w:hint="default" w:ascii="Arial" w:hAnsi="Arial" w:eastAsia="SimSun" w:cs="Arial"/>
          <w:sz w:val="22"/>
          <w:szCs w:val="22"/>
        </w:rPr>
      </w:pPr>
      <w:r>
        <w:rPr>
          <w:rFonts w:hint="default" w:ascii="Arial" w:hAnsi="Arial" w:eastAsia="SimSun" w:cs="Arial"/>
          <w:sz w:val="22"/>
          <w:szCs w:val="22"/>
        </w:rPr>
        <w:t>SparkBoard is designed to work across both desktop and mobile devices, with responsive design ensuring usability on smaller screens such as smartphones and tablets. Key functional requirements include the ability to post new ideas, upvote/downvote ideas, add comments, update idea status, and view a dynamic feed of ideas. The application emphasizes a clean and intuitive interface to promote ease of use and engagement. Usability criteria include fast task completion times, minimal errors, and a clear visual hierarchy for idea status.</w:t>
      </w:r>
    </w:p>
    <w:p w14:paraId="556AFA6C">
      <w:pPr>
        <w:rPr>
          <w:rFonts w:hint="default" w:ascii="Arial" w:hAnsi="Arial" w:eastAsia="SimSun" w:cs="Arial"/>
          <w:sz w:val="22"/>
          <w:szCs w:val="22"/>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61"/>
        <w:gridCol w:w="7411"/>
      </w:tblGrid>
      <w:tr w14:paraId="593BC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tcPr>
          <w:p w14:paraId="6B30F3AB">
            <w:pPr>
              <w:pStyle w:val="85"/>
              <w:keepNext w:val="0"/>
              <w:keepLines w:val="0"/>
              <w:widowControl/>
              <w:suppressLineNumbers w:val="0"/>
              <w:jc w:val="center"/>
              <w:rPr>
                <w:rFonts w:hint="default" w:ascii="Arial" w:hAnsi="Arial" w:cs="Arial"/>
                <w:b/>
                <w:bCs/>
                <w:sz w:val="22"/>
                <w:szCs w:val="22"/>
                <w:vertAlign w:val="baseline"/>
                <w:lang w:val="en-US"/>
              </w:rPr>
            </w:pPr>
            <w:r>
              <w:rPr>
                <w:rFonts w:hint="default" w:ascii="Arial" w:hAnsi="Arial" w:cs="Arial"/>
                <w:b/>
                <w:bCs/>
                <w:sz w:val="22"/>
                <w:szCs w:val="22"/>
                <w:vertAlign w:val="baseline"/>
                <w:lang w:val="en-US"/>
              </w:rPr>
              <w:t>Requirement Type</w:t>
            </w:r>
          </w:p>
        </w:tc>
        <w:tc>
          <w:tcPr>
            <w:tcW w:w="7411" w:type="dxa"/>
          </w:tcPr>
          <w:p w14:paraId="1DE07F58">
            <w:pPr>
              <w:pStyle w:val="85"/>
              <w:keepNext w:val="0"/>
              <w:keepLines w:val="0"/>
              <w:widowControl/>
              <w:suppressLineNumbers w:val="0"/>
              <w:jc w:val="center"/>
              <w:rPr>
                <w:rFonts w:hint="default" w:ascii="Arial" w:hAnsi="Arial" w:cs="Arial"/>
                <w:b/>
                <w:bCs/>
                <w:sz w:val="22"/>
                <w:szCs w:val="22"/>
                <w:vertAlign w:val="baseline"/>
                <w:lang w:val="en-US"/>
              </w:rPr>
            </w:pPr>
            <w:r>
              <w:rPr>
                <w:rFonts w:hint="default" w:ascii="Arial" w:hAnsi="Arial" w:cs="Arial"/>
                <w:b/>
                <w:bCs/>
                <w:sz w:val="22"/>
                <w:szCs w:val="22"/>
                <w:vertAlign w:val="baseline"/>
                <w:lang w:val="en-US"/>
              </w:rPr>
              <w:t>Specification</w:t>
            </w:r>
          </w:p>
        </w:tc>
      </w:tr>
      <w:tr w14:paraId="162E8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64" w:hRule="atLeast"/>
        </w:trPr>
        <w:tc>
          <w:tcPr>
            <w:tcW w:w="1111" w:type="dxa"/>
          </w:tcPr>
          <w:p w14:paraId="72556FA7">
            <w:pPr>
              <w:pStyle w:val="85"/>
              <w:keepNext w:val="0"/>
              <w:keepLines w:val="0"/>
              <w:widowControl/>
              <w:suppressLineNumbers w:val="0"/>
              <w:jc w:val="center"/>
              <w:rPr>
                <w:rFonts w:hint="default" w:ascii="Arial" w:hAnsi="Arial" w:cs="Arial"/>
                <w:sz w:val="22"/>
                <w:szCs w:val="22"/>
                <w:vertAlign w:val="baseline"/>
                <w:lang w:val="en-US"/>
              </w:rPr>
            </w:pPr>
            <w:r>
              <w:rPr>
                <w:rFonts w:hint="default" w:ascii="Arial" w:hAnsi="Arial" w:cs="Arial"/>
                <w:sz w:val="22"/>
                <w:szCs w:val="22"/>
                <w:vertAlign w:val="baseline"/>
                <w:lang w:val="en-US"/>
              </w:rPr>
              <w:t>Compatibility</w:t>
            </w:r>
          </w:p>
        </w:tc>
        <w:tc>
          <w:tcPr>
            <w:tcW w:w="7411" w:type="dxa"/>
          </w:tcPr>
          <w:p w14:paraId="7EC90D52">
            <w:pPr>
              <w:pStyle w:val="85"/>
              <w:keepNext w:val="0"/>
              <w:keepLines w:val="0"/>
              <w:widowControl/>
              <w:suppressLineNumbers w:val="0"/>
              <w:jc w:val="center"/>
              <w:rPr>
                <w:rFonts w:hint="default" w:ascii="Arial" w:hAnsi="Arial" w:cs="Arial"/>
                <w:sz w:val="22"/>
                <w:szCs w:val="22"/>
                <w:vertAlign w:val="baseline"/>
              </w:rPr>
            </w:pPr>
            <w:r>
              <w:rPr>
                <w:rFonts w:hint="default" w:ascii="Arial" w:hAnsi="Arial" w:eastAsia="SimSun" w:cs="Arial"/>
                <w:sz w:val="24"/>
                <w:szCs w:val="24"/>
              </w:rPr>
              <w:t>Android 8.0 and higher (iOS version in development)</w:t>
            </w:r>
          </w:p>
        </w:tc>
      </w:tr>
      <w:tr w14:paraId="02310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51" w:hRule="atLeast"/>
        </w:trPr>
        <w:tc>
          <w:tcPr>
            <w:tcW w:w="1111" w:type="dxa"/>
          </w:tcPr>
          <w:p w14:paraId="0DF048A4">
            <w:pPr>
              <w:pStyle w:val="85"/>
              <w:keepNext w:val="0"/>
              <w:keepLines w:val="0"/>
              <w:widowControl/>
              <w:suppressLineNumbers w:val="0"/>
              <w:jc w:val="center"/>
              <w:rPr>
                <w:rFonts w:hint="default" w:ascii="Arial" w:hAnsi="Arial" w:cs="Arial"/>
                <w:sz w:val="22"/>
                <w:szCs w:val="22"/>
                <w:vertAlign w:val="baseline"/>
                <w:lang w:val="en-US"/>
              </w:rPr>
            </w:pPr>
            <w:r>
              <w:rPr>
                <w:rFonts w:hint="default" w:ascii="Arial" w:hAnsi="Arial" w:cs="Arial"/>
                <w:sz w:val="22"/>
                <w:szCs w:val="22"/>
                <w:vertAlign w:val="baseline"/>
                <w:lang w:val="en-US"/>
              </w:rPr>
              <w:t>Required Storage</w:t>
            </w:r>
          </w:p>
        </w:tc>
        <w:tc>
          <w:tcPr>
            <w:tcW w:w="7411" w:type="dxa"/>
          </w:tcPr>
          <w:p w14:paraId="16BE705C">
            <w:pPr>
              <w:pStyle w:val="85"/>
              <w:keepNext w:val="0"/>
              <w:keepLines w:val="0"/>
              <w:widowControl/>
              <w:suppressLineNumbers w:val="0"/>
              <w:jc w:val="center"/>
              <w:rPr>
                <w:rFonts w:hint="default" w:ascii="Arial" w:hAnsi="Arial" w:cs="Arial"/>
                <w:sz w:val="22"/>
                <w:szCs w:val="22"/>
                <w:vertAlign w:val="baseline"/>
              </w:rPr>
            </w:pPr>
            <w:r>
              <w:rPr>
                <w:rFonts w:hint="default" w:ascii="Arial" w:hAnsi="Arial" w:eastAsia="SimSun" w:cs="Arial"/>
                <w:sz w:val="24"/>
                <w:szCs w:val="24"/>
              </w:rPr>
              <w:t>150 MB and higher</w:t>
            </w:r>
          </w:p>
        </w:tc>
      </w:tr>
      <w:tr w14:paraId="7C225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18" w:hRule="atLeast"/>
        </w:trPr>
        <w:tc>
          <w:tcPr>
            <w:tcW w:w="1111" w:type="dxa"/>
          </w:tcPr>
          <w:p w14:paraId="58D01E5D">
            <w:pPr>
              <w:pStyle w:val="85"/>
              <w:keepNext w:val="0"/>
              <w:keepLines w:val="0"/>
              <w:widowControl/>
              <w:suppressLineNumbers w:val="0"/>
              <w:jc w:val="center"/>
              <w:rPr>
                <w:rFonts w:hint="default" w:ascii="Arial" w:hAnsi="Arial" w:cs="Arial"/>
                <w:sz w:val="22"/>
                <w:szCs w:val="22"/>
                <w:vertAlign w:val="baseline"/>
                <w:lang w:val="en-US"/>
              </w:rPr>
            </w:pPr>
            <w:r>
              <w:rPr>
                <w:rFonts w:hint="default" w:ascii="Arial" w:hAnsi="Arial" w:cs="Arial"/>
                <w:sz w:val="22"/>
                <w:szCs w:val="22"/>
                <w:vertAlign w:val="baseline"/>
                <w:lang w:val="en-US"/>
              </w:rPr>
              <w:t>Memory Ram</w:t>
            </w:r>
          </w:p>
        </w:tc>
        <w:tc>
          <w:tcPr>
            <w:tcW w:w="7411" w:type="dxa"/>
          </w:tcPr>
          <w:p w14:paraId="463EF0A3">
            <w:pPr>
              <w:pStyle w:val="85"/>
              <w:keepNext w:val="0"/>
              <w:keepLines w:val="0"/>
              <w:widowControl/>
              <w:suppressLineNumbers w:val="0"/>
              <w:jc w:val="center"/>
              <w:rPr>
                <w:rFonts w:hint="default" w:ascii="Arial" w:hAnsi="Arial" w:cs="Arial"/>
                <w:sz w:val="22"/>
                <w:szCs w:val="22"/>
                <w:vertAlign w:val="baseline"/>
              </w:rPr>
            </w:pPr>
            <w:r>
              <w:rPr>
                <w:rFonts w:hint="default" w:ascii="Arial" w:hAnsi="Arial" w:eastAsia="SimSun" w:cs="Arial"/>
                <w:sz w:val="24"/>
                <w:szCs w:val="24"/>
              </w:rPr>
              <w:t>2 GB minimum</w:t>
            </w:r>
          </w:p>
        </w:tc>
      </w:tr>
      <w:tr w14:paraId="41A7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01" w:hRule="atLeast"/>
        </w:trPr>
        <w:tc>
          <w:tcPr>
            <w:tcW w:w="1111" w:type="dxa"/>
          </w:tcPr>
          <w:p w14:paraId="24CF8D4D">
            <w:pPr>
              <w:pStyle w:val="85"/>
              <w:keepNext w:val="0"/>
              <w:keepLines w:val="0"/>
              <w:widowControl/>
              <w:suppressLineNumbers w:val="0"/>
              <w:jc w:val="center"/>
              <w:rPr>
                <w:rFonts w:hint="default" w:ascii="Arial" w:hAnsi="Arial" w:cs="Arial"/>
                <w:sz w:val="22"/>
                <w:szCs w:val="22"/>
                <w:vertAlign w:val="baseline"/>
                <w:lang w:val="en-US"/>
              </w:rPr>
            </w:pPr>
            <w:r>
              <w:rPr>
                <w:rFonts w:hint="default" w:ascii="Arial" w:hAnsi="Arial" w:cs="Arial"/>
                <w:sz w:val="22"/>
                <w:szCs w:val="22"/>
                <w:vertAlign w:val="baseline"/>
                <w:lang w:val="en-US"/>
              </w:rPr>
              <w:t>Internet</w:t>
            </w:r>
          </w:p>
        </w:tc>
        <w:tc>
          <w:tcPr>
            <w:tcW w:w="7411" w:type="dxa"/>
          </w:tcPr>
          <w:p w14:paraId="38C1EC30">
            <w:pPr>
              <w:pStyle w:val="85"/>
              <w:keepNext w:val="0"/>
              <w:keepLines w:val="0"/>
              <w:widowControl/>
              <w:suppressLineNumbers w:val="0"/>
              <w:jc w:val="center"/>
              <w:rPr>
                <w:rFonts w:hint="default" w:ascii="Arial" w:hAnsi="Arial" w:cs="Arial"/>
                <w:sz w:val="22"/>
                <w:szCs w:val="22"/>
                <w:vertAlign w:val="baseline"/>
              </w:rPr>
            </w:pPr>
            <w:r>
              <w:rPr>
                <w:rFonts w:hint="default" w:ascii="Arial" w:hAnsi="Arial" w:eastAsia="SimSun" w:cs="Arial"/>
                <w:sz w:val="24"/>
                <w:szCs w:val="24"/>
              </w:rPr>
              <w:t>Required for cloud sync and collaboration</w:t>
            </w:r>
          </w:p>
        </w:tc>
      </w:tr>
      <w:tr w14:paraId="10CAD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29" w:hRule="atLeast"/>
        </w:trPr>
        <w:tc>
          <w:tcPr>
            <w:tcW w:w="1111" w:type="dxa"/>
          </w:tcPr>
          <w:p w14:paraId="4BD0E4EB">
            <w:pPr>
              <w:pStyle w:val="85"/>
              <w:keepNext w:val="0"/>
              <w:keepLines w:val="0"/>
              <w:widowControl/>
              <w:suppressLineNumbers w:val="0"/>
              <w:jc w:val="center"/>
              <w:rPr>
                <w:rFonts w:hint="default" w:ascii="Arial" w:hAnsi="Arial" w:cs="Arial"/>
                <w:sz w:val="22"/>
                <w:szCs w:val="22"/>
                <w:vertAlign w:val="baseline"/>
                <w:lang w:val="en-US"/>
              </w:rPr>
            </w:pPr>
            <w:r>
              <w:rPr>
                <w:rFonts w:hint="default" w:ascii="Arial" w:hAnsi="Arial" w:cs="Arial"/>
                <w:sz w:val="22"/>
                <w:szCs w:val="22"/>
                <w:vertAlign w:val="baseline"/>
                <w:lang w:val="en-US"/>
              </w:rPr>
              <w:t>Bluetooth</w:t>
            </w:r>
          </w:p>
        </w:tc>
        <w:tc>
          <w:tcPr>
            <w:tcW w:w="7411" w:type="dxa"/>
          </w:tcPr>
          <w:p w14:paraId="38121FEA">
            <w:pPr>
              <w:pStyle w:val="85"/>
              <w:keepNext w:val="0"/>
              <w:keepLines w:val="0"/>
              <w:widowControl/>
              <w:suppressLineNumbers w:val="0"/>
              <w:jc w:val="center"/>
              <w:rPr>
                <w:rFonts w:hint="default" w:ascii="Arial" w:hAnsi="Arial" w:cs="Arial"/>
                <w:sz w:val="22"/>
                <w:szCs w:val="22"/>
                <w:vertAlign w:val="baseline"/>
              </w:rPr>
            </w:pPr>
            <w:r>
              <w:rPr>
                <w:rFonts w:hint="default" w:ascii="Arial" w:hAnsi="Arial" w:eastAsia="SimSun" w:cs="Arial"/>
                <w:sz w:val="24"/>
                <w:szCs w:val="24"/>
              </w:rPr>
              <w:t>Not required</w:t>
            </w:r>
          </w:p>
        </w:tc>
      </w:tr>
    </w:tbl>
    <w:p w14:paraId="0CE13B8A">
      <w:pPr>
        <w:pStyle w:val="85"/>
        <w:keepNext w:val="0"/>
        <w:keepLines w:val="0"/>
        <w:widowControl/>
        <w:suppressLineNumbers w:val="0"/>
        <w:rPr>
          <w:rFonts w:hint="default" w:ascii="Arial" w:hAnsi="Arial" w:cs="Arial"/>
          <w:sz w:val="22"/>
          <w:szCs w:val="22"/>
        </w:rPr>
      </w:pPr>
    </w:p>
    <w:p w14:paraId="10B6027F">
      <w:pPr>
        <w:pStyle w:val="4"/>
        <w:keepNext w:val="0"/>
        <w:keepLines w:val="0"/>
        <w:widowControl/>
        <w:suppressLineNumbers w:val="0"/>
        <w:rPr>
          <w:rFonts w:hint="default" w:ascii="Arial" w:hAnsi="Arial" w:cs="Arial"/>
        </w:rPr>
      </w:pPr>
      <w:r>
        <w:rPr>
          <w:rStyle w:val="92"/>
          <w:rFonts w:hint="default" w:ascii="Arial" w:hAnsi="Arial" w:cs="Arial"/>
          <w:b/>
          <w:bCs/>
        </w:rPr>
        <w:t>Prototype Description</w:t>
      </w:r>
    </w:p>
    <w:p w14:paraId="5D289502">
      <w:pPr>
        <w:pStyle w:val="85"/>
        <w:keepNext w:val="0"/>
        <w:keepLines w:val="0"/>
        <w:widowControl/>
        <w:suppressLineNumbers w:val="0"/>
        <w:rPr>
          <w:rFonts w:hint="default" w:ascii="Arial" w:hAnsi="Arial" w:cs="Arial"/>
        </w:rPr>
      </w:pPr>
      <w:r>
        <w:rPr>
          <w:rStyle w:val="92"/>
          <w:rFonts w:hint="default" w:ascii="Arial" w:hAnsi="Arial" w:cs="Arial"/>
        </w:rPr>
        <w:t>Overview of the Prototype</w:t>
      </w:r>
      <w:r>
        <w:rPr>
          <w:rFonts w:hint="default" w:ascii="Arial" w:hAnsi="Arial" w:cs="Arial"/>
        </w:rPr>
        <w:br w:type="textWrapping"/>
      </w:r>
      <w:r>
        <w:rPr>
          <w:rFonts w:hint="default" w:ascii="Arial" w:hAnsi="Arial" w:cs="Arial"/>
        </w:rPr>
        <w:t>The SparkBoard prototype was developed using Figma, a collaborative prototyping tool that allows rapid iteration and easy sharing. The prototype includes the full user flow for posting ideas, interacting with ideas, and managing idea status.</w:t>
      </w:r>
    </w:p>
    <w:p w14:paraId="272792E9">
      <w:pPr>
        <w:pStyle w:val="85"/>
        <w:keepNext w:val="0"/>
        <w:keepLines w:val="0"/>
        <w:widowControl/>
        <w:suppressLineNumbers w:val="0"/>
        <w:rPr>
          <w:rFonts w:hint="default" w:ascii="Arial" w:hAnsi="Arial" w:cs="Arial"/>
          <w:sz w:val="22"/>
          <w:szCs w:val="22"/>
        </w:rPr>
      </w:pPr>
      <w:r>
        <w:rPr>
          <w:rStyle w:val="92"/>
          <w:rFonts w:hint="default" w:ascii="Arial" w:hAnsi="Arial" w:cs="Arial"/>
        </w:rPr>
        <w:t>Mock-up/Prototype Details</w:t>
      </w:r>
    </w:p>
    <w:p w14:paraId="66272D5A">
      <w:pPr>
        <w:pStyle w:val="85"/>
        <w:keepNext w:val="0"/>
        <w:keepLines w:val="0"/>
        <w:widowControl/>
        <w:suppressLineNumbers w:val="0"/>
        <w:rPr>
          <w:rFonts w:hint="default" w:ascii="Arial" w:hAnsi="Arial" w:cs="Arial"/>
          <w:sz w:val="22"/>
          <w:szCs w:val="22"/>
        </w:rPr>
      </w:pPr>
      <w:r>
        <w:rPr>
          <w:rFonts w:hint="default" w:ascii="Arial" w:hAnsi="Arial" w:cs="Arial"/>
          <w:sz w:val="22"/>
          <w:szCs w:val="22"/>
        </w:rPr>
        <w:t>SparkBoard is designed to work across both desktop and mobile devices, with responsive design ensuring usability on smaller screens such as smartphones and tablets. Key functional requirements include the ability to post new ideas, upvote/downvote ideas, add comments, update idea status, and view a dynamic feed of ideas. The application emphasizes a clean and intuitive interface to promote ease of use and engagement. Usability criteria include fast task completion times, minimal errors, and a clear visual hierarchy for idea status.</w:t>
      </w:r>
    </w:p>
    <w:p w14:paraId="6DA2007D">
      <w:pPr>
        <w:rPr>
          <w:rFonts w:hint="default" w:ascii="Arial" w:hAnsi="Arial" w:cs="Arial"/>
        </w:rPr>
      </w:pPr>
    </w:p>
    <w:p w14:paraId="64ABA071">
      <w:pPr>
        <w:pStyle w:val="4"/>
        <w:keepNext w:val="0"/>
        <w:keepLines w:val="0"/>
        <w:widowControl/>
        <w:suppressLineNumbers w:val="0"/>
        <w:rPr>
          <w:rStyle w:val="92"/>
          <w:rFonts w:hint="default" w:ascii="Arial" w:hAnsi="Arial" w:cs="Arial"/>
          <w:b/>
          <w:bCs/>
          <w:sz w:val="24"/>
          <w:szCs w:val="24"/>
        </w:rPr>
      </w:pPr>
    </w:p>
    <w:p w14:paraId="3907F39D">
      <w:pPr>
        <w:pStyle w:val="4"/>
        <w:keepNext w:val="0"/>
        <w:keepLines w:val="0"/>
        <w:widowControl/>
        <w:suppressLineNumbers w:val="0"/>
        <w:rPr>
          <w:rStyle w:val="92"/>
          <w:rFonts w:hint="default" w:ascii="Arial" w:hAnsi="Arial" w:cs="Arial"/>
          <w:b/>
          <w:bCs/>
          <w:sz w:val="24"/>
          <w:szCs w:val="24"/>
        </w:rPr>
      </w:pPr>
    </w:p>
    <w:p w14:paraId="4FB2265D">
      <w:pPr>
        <w:pStyle w:val="4"/>
        <w:keepNext w:val="0"/>
        <w:keepLines w:val="0"/>
        <w:widowControl/>
        <w:suppressLineNumbers w:val="0"/>
        <w:rPr>
          <w:rFonts w:hint="default" w:ascii="Arial" w:hAnsi="Arial" w:cs="Arial"/>
          <w:sz w:val="24"/>
          <w:szCs w:val="24"/>
        </w:rPr>
      </w:pPr>
      <w:r>
        <w:rPr>
          <w:rStyle w:val="92"/>
          <w:rFonts w:hint="default" w:ascii="Arial" w:hAnsi="Arial" w:cs="Arial"/>
          <w:b/>
          <w:bCs/>
          <w:sz w:val="24"/>
          <w:szCs w:val="24"/>
        </w:rPr>
        <w:t>Prototype Description</w:t>
      </w:r>
    </w:p>
    <w:p w14:paraId="5D54F56F">
      <w:pPr>
        <w:pStyle w:val="85"/>
        <w:keepNext w:val="0"/>
        <w:keepLines w:val="0"/>
        <w:widowControl/>
        <w:suppressLineNumbers w:val="0"/>
        <w:rPr>
          <w:rFonts w:hint="default" w:ascii="Arial" w:hAnsi="Arial" w:cs="Arial"/>
          <w:sz w:val="22"/>
          <w:szCs w:val="22"/>
        </w:rPr>
      </w:pPr>
      <w:r>
        <w:rPr>
          <w:rStyle w:val="92"/>
          <w:rFonts w:hint="default" w:ascii="Arial" w:hAnsi="Arial" w:cs="Arial"/>
          <w:sz w:val="22"/>
          <w:szCs w:val="22"/>
        </w:rPr>
        <w:t>Overview of the Prototype</w:t>
      </w:r>
      <w:r>
        <w:rPr>
          <w:rFonts w:hint="default" w:ascii="Arial" w:hAnsi="Arial" w:cs="Arial"/>
          <w:sz w:val="22"/>
          <w:szCs w:val="22"/>
        </w:rPr>
        <w:br w:type="textWrapping"/>
      </w:r>
      <w:r>
        <w:rPr>
          <w:rFonts w:hint="default" w:ascii="Arial" w:hAnsi="Arial" w:cs="Arial"/>
          <w:sz w:val="22"/>
          <w:szCs w:val="22"/>
        </w:rPr>
        <w:t>The SparkBoard prototype was developed using a collaborative prototyping tool that allows rapid iteration and easy sharing. The prototype includes the full user flow for posting ideas, interacting with ideas, and managing idea status.</w:t>
      </w:r>
    </w:p>
    <w:p w14:paraId="11E25203"/>
    <w:p w14:paraId="6EF4620C">
      <w:pPr>
        <w:rPr>
          <w:rFonts w:hint="default"/>
          <w:b/>
          <w:bCs/>
          <w:sz w:val="21"/>
          <w:szCs w:val="21"/>
          <w:lang w:val="en-US"/>
        </w:rPr>
      </w:pPr>
      <w:r>
        <w:rPr>
          <w:rFonts w:hint="default"/>
          <w:b/>
          <w:bCs/>
          <w:sz w:val="21"/>
          <w:szCs w:val="21"/>
          <w:lang w:val="en-US"/>
        </w:rPr>
        <w:t>Splash Screen                                Login Page                                          Home page                                  Comment Section</w:t>
      </w:r>
    </w:p>
    <w:p w14:paraId="0BA6C1FC">
      <w:pPr>
        <w:rPr>
          <w:b/>
          <w:bCs/>
          <w:sz w:val="21"/>
          <w:szCs w:val="21"/>
        </w:rPr>
      </w:pPr>
      <w:r>
        <w:rPr>
          <w:rFonts w:ascii="SimSun" w:hAnsi="SimSun" w:eastAsia="SimSun" w:cs="SimSun"/>
          <w:sz w:val="24"/>
          <w:szCs w:val="24"/>
        </w:rPr>
        <w:drawing>
          <wp:anchor distT="0" distB="0" distL="114300" distR="114300" simplePos="0" relativeHeight="251662336" behindDoc="1" locked="0" layoutInCell="1" allowOverlap="1">
            <wp:simplePos x="0" y="0"/>
            <wp:positionH relativeFrom="column">
              <wp:posOffset>4857750</wp:posOffset>
            </wp:positionH>
            <wp:positionV relativeFrom="paragraph">
              <wp:posOffset>19050</wp:posOffset>
            </wp:positionV>
            <wp:extent cx="1776730" cy="2566670"/>
            <wp:effectExtent l="0" t="0" r="13970" b="5080"/>
            <wp:wrapThrough wrapText="bothSides">
              <wp:wrapPolygon>
                <wp:start x="0" y="0"/>
                <wp:lineTo x="0" y="21482"/>
                <wp:lineTo x="21307" y="21482"/>
                <wp:lineTo x="21307" y="0"/>
                <wp:lineTo x="0" y="0"/>
              </wp:wrapPolygon>
            </wp:wrapThrough>
            <wp:docPr id="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G_256"/>
                    <pic:cNvPicPr>
                      <a:picLocks noChangeAspect="1"/>
                    </pic:cNvPicPr>
                  </pic:nvPicPr>
                  <pic:blipFill>
                    <a:blip r:embed="rId4"/>
                    <a:stretch>
                      <a:fillRect/>
                    </a:stretch>
                  </pic:blipFill>
                  <pic:spPr>
                    <a:xfrm>
                      <a:off x="0" y="0"/>
                      <a:ext cx="1776730" cy="2566670"/>
                    </a:xfrm>
                    <a:prstGeom prst="rect">
                      <a:avLst/>
                    </a:prstGeom>
                    <a:noFill/>
                    <a:ln w="9525">
                      <a:noFill/>
                    </a:ln>
                  </pic:spPr>
                </pic:pic>
              </a:graphicData>
            </a:graphic>
          </wp:anchor>
        </w:drawing>
      </w:r>
      <w:r>
        <w:rPr>
          <w:rFonts w:ascii="SimSun" w:hAnsi="SimSun" w:eastAsia="SimSun" w:cs="SimSun"/>
          <w:b/>
          <w:bCs/>
          <w:sz w:val="28"/>
          <w:szCs w:val="28"/>
        </w:rPr>
        <w:drawing>
          <wp:anchor distT="0" distB="0" distL="114300" distR="114300" simplePos="0" relativeHeight="251660288" behindDoc="0" locked="0" layoutInCell="1" allowOverlap="1">
            <wp:simplePos x="0" y="0"/>
            <wp:positionH relativeFrom="column">
              <wp:posOffset>1302385</wp:posOffset>
            </wp:positionH>
            <wp:positionV relativeFrom="paragraph">
              <wp:posOffset>17780</wp:posOffset>
            </wp:positionV>
            <wp:extent cx="1655445" cy="2564130"/>
            <wp:effectExtent l="0" t="0" r="1905" b="7620"/>
            <wp:wrapNone/>
            <wp:docPr id="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6"/>
                    <pic:cNvPicPr>
                      <a:picLocks noChangeAspect="1"/>
                    </pic:cNvPicPr>
                  </pic:nvPicPr>
                  <pic:blipFill>
                    <a:blip r:embed="rId5"/>
                    <a:stretch>
                      <a:fillRect/>
                    </a:stretch>
                  </pic:blipFill>
                  <pic:spPr>
                    <a:xfrm>
                      <a:off x="0" y="0"/>
                      <a:ext cx="1655445" cy="2564130"/>
                    </a:xfrm>
                    <a:prstGeom prst="rect">
                      <a:avLst/>
                    </a:prstGeom>
                    <a:noFill/>
                    <a:ln w="9525">
                      <a:noFill/>
                    </a:ln>
                  </pic:spPr>
                </pic:pic>
              </a:graphicData>
            </a:graphic>
          </wp:anchor>
        </w:drawing>
      </w:r>
      <w:r>
        <w:rPr>
          <w:rFonts w:ascii="SimSun" w:hAnsi="SimSun" w:eastAsia="SimSun" w:cs="SimSun"/>
          <w:b/>
          <w:bCs/>
          <w:sz w:val="28"/>
          <w:szCs w:val="28"/>
        </w:rPr>
        <w:drawing>
          <wp:anchor distT="0" distB="0" distL="114300" distR="114300" simplePos="0" relativeHeight="251661312" behindDoc="0" locked="0" layoutInCell="1" allowOverlap="1">
            <wp:simplePos x="0" y="0"/>
            <wp:positionH relativeFrom="column">
              <wp:posOffset>2994025</wp:posOffset>
            </wp:positionH>
            <wp:positionV relativeFrom="paragraph">
              <wp:posOffset>13335</wp:posOffset>
            </wp:positionV>
            <wp:extent cx="1700530" cy="2549525"/>
            <wp:effectExtent l="0" t="0" r="13970" b="3175"/>
            <wp:wrapNone/>
            <wp:docPr id="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6"/>
                    <pic:cNvPicPr>
                      <a:picLocks noChangeAspect="1"/>
                    </pic:cNvPicPr>
                  </pic:nvPicPr>
                  <pic:blipFill>
                    <a:blip r:embed="rId6"/>
                    <a:stretch>
                      <a:fillRect/>
                    </a:stretch>
                  </pic:blipFill>
                  <pic:spPr>
                    <a:xfrm>
                      <a:off x="0" y="0"/>
                      <a:ext cx="1700530" cy="2549525"/>
                    </a:xfrm>
                    <a:prstGeom prst="rect">
                      <a:avLst/>
                    </a:prstGeom>
                    <a:noFill/>
                    <a:ln w="9525">
                      <a:noFill/>
                    </a:ln>
                  </pic:spPr>
                </pic:pic>
              </a:graphicData>
            </a:graphic>
          </wp:anchor>
        </w:drawing>
      </w:r>
      <w:r>
        <w:rPr>
          <w:rFonts w:ascii="SimSun" w:hAnsi="SimSun" w:eastAsia="SimSun" w:cs="SimSun"/>
          <w:b/>
          <w:bCs/>
          <w:sz w:val="28"/>
          <w:szCs w:val="28"/>
        </w:rPr>
        <w:drawing>
          <wp:anchor distT="0" distB="0" distL="114300" distR="114300" simplePos="0" relativeHeight="251659264" behindDoc="0" locked="0" layoutInCell="1" allowOverlap="1">
            <wp:simplePos x="0" y="0"/>
            <wp:positionH relativeFrom="column">
              <wp:posOffset>-391160</wp:posOffset>
            </wp:positionH>
            <wp:positionV relativeFrom="paragraph">
              <wp:posOffset>17780</wp:posOffset>
            </wp:positionV>
            <wp:extent cx="1657350" cy="2583815"/>
            <wp:effectExtent l="0" t="0" r="0" b="6985"/>
            <wp:wrapNone/>
            <wp:docPr id="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6"/>
                    <pic:cNvPicPr>
                      <a:picLocks noChangeAspect="1"/>
                    </pic:cNvPicPr>
                  </pic:nvPicPr>
                  <pic:blipFill>
                    <a:blip r:embed="rId7"/>
                    <a:stretch>
                      <a:fillRect/>
                    </a:stretch>
                  </pic:blipFill>
                  <pic:spPr>
                    <a:xfrm>
                      <a:off x="0" y="0"/>
                      <a:ext cx="1657350" cy="2583815"/>
                    </a:xfrm>
                    <a:prstGeom prst="rect">
                      <a:avLst/>
                    </a:prstGeom>
                    <a:noFill/>
                    <a:ln w="9525">
                      <a:noFill/>
                    </a:ln>
                  </pic:spPr>
                </pic:pic>
              </a:graphicData>
            </a:graphic>
          </wp:anchor>
        </w:drawing>
      </w:r>
    </w:p>
    <w:p w14:paraId="593B200E"/>
    <w:p w14:paraId="6DB5F2B2"/>
    <w:p w14:paraId="4AC2E9E4"/>
    <w:p w14:paraId="16DEE135"/>
    <w:p w14:paraId="42039A79"/>
    <w:p w14:paraId="6997F34E"/>
    <w:p w14:paraId="6DE4258B"/>
    <w:p w14:paraId="22C85AFA"/>
    <w:p w14:paraId="460139E4"/>
    <w:p w14:paraId="29A4B286"/>
    <w:p w14:paraId="55E7A5A1"/>
    <w:p w14:paraId="20BFD8C2"/>
    <w:p w14:paraId="4E142F6B"/>
    <w:p w14:paraId="346203D9"/>
    <w:p w14:paraId="6DDC5AD0"/>
    <w:p w14:paraId="1DFA40E4"/>
    <w:p w14:paraId="36CF54C9"/>
    <w:p w14:paraId="290E7D62"/>
    <w:p w14:paraId="5E1C219B">
      <w:pPr>
        <w:pStyle w:val="85"/>
        <w:keepNext w:val="0"/>
        <w:keepLines w:val="0"/>
        <w:widowControl/>
        <w:suppressLineNumbers w:val="0"/>
        <w:rPr>
          <w:rFonts w:hint="default" w:ascii="Arial" w:hAnsi="Arial" w:cs="Arial"/>
          <w:sz w:val="22"/>
          <w:szCs w:val="22"/>
        </w:rPr>
      </w:pPr>
      <w:r>
        <w:rPr>
          <w:rStyle w:val="92"/>
          <w:rFonts w:hint="default" w:ascii="Arial" w:hAnsi="Arial" w:cs="Arial"/>
          <w:sz w:val="22"/>
          <w:szCs w:val="22"/>
        </w:rPr>
        <w:t>Rationale</w:t>
      </w:r>
      <w:r>
        <w:rPr>
          <w:rFonts w:hint="default" w:ascii="Arial" w:hAnsi="Arial" w:cs="Arial"/>
          <w:sz w:val="22"/>
          <w:szCs w:val="22"/>
        </w:rPr>
        <w:br w:type="textWrapping"/>
      </w:r>
      <w:r>
        <w:rPr>
          <w:rFonts w:hint="default" w:ascii="Arial" w:hAnsi="Arial" w:cs="Arial"/>
          <w:sz w:val="22"/>
          <w:szCs w:val="22"/>
        </w:rPr>
        <w:t>Figma was chosen for its interactivity, ease of distribution, and collaborative editing capabilities. This prototype emphasizes fast, clear interaction for key tasks: posting ideas, voting, commenting, and tracking progress — which aligns with SparkBoard’s goals. The simplicity of the design helps avoid confusion and minimizes the learning curve. One challenge faced was simulating backend interactions (vote counters, live updates), which were not fully implemented at this stage.</w:t>
      </w:r>
    </w:p>
    <w:p w14:paraId="32E19A87">
      <w:pPr>
        <w:pStyle w:val="85"/>
        <w:keepNext w:val="0"/>
        <w:keepLines w:val="0"/>
        <w:widowControl/>
        <w:suppressLineNumbers w:val="0"/>
        <w:rPr>
          <w:rFonts w:hint="default" w:ascii="Arial" w:hAnsi="Arial" w:cs="Arial"/>
          <w:sz w:val="22"/>
          <w:szCs w:val="22"/>
        </w:rPr>
      </w:pPr>
      <w:r>
        <w:rPr>
          <w:rStyle w:val="92"/>
          <w:rFonts w:hint="default" w:ascii="Arial" w:hAnsi="Arial" w:cs="Arial"/>
          <w:sz w:val="22"/>
          <w:szCs w:val="22"/>
        </w:rPr>
        <w:t>Changes to Requirements</w:t>
      </w:r>
      <w:r>
        <w:rPr>
          <w:rFonts w:hint="default" w:ascii="Arial" w:hAnsi="Arial" w:cs="Arial"/>
          <w:sz w:val="22"/>
          <w:szCs w:val="22"/>
        </w:rPr>
        <w:br w:type="textWrapping"/>
      </w:r>
      <w:r>
        <w:rPr>
          <w:rFonts w:hint="default" w:ascii="Arial" w:hAnsi="Arial" w:cs="Arial"/>
          <w:sz w:val="22"/>
          <w:szCs w:val="22"/>
        </w:rPr>
        <w:t>During the design process, usability criteria were revised to focus more on visual clarity and ease of interaction on mobile devices. The need for color-coded status labels emerged from feedback, and extra navigation layers were simplified. Originally planned notification features were deferred for future development to prioritize core functions first.</w:t>
      </w:r>
    </w:p>
    <w:p w14:paraId="5CA4959B">
      <w:pPr>
        <w:pStyle w:val="4"/>
        <w:keepNext w:val="0"/>
        <w:keepLines w:val="0"/>
        <w:widowControl/>
        <w:suppressLineNumbers w:val="0"/>
        <w:rPr>
          <w:rFonts w:hint="default" w:ascii="Arial" w:hAnsi="Arial" w:cs="Arial"/>
        </w:rPr>
      </w:pPr>
      <w:r>
        <w:rPr>
          <w:rStyle w:val="92"/>
          <w:rFonts w:hint="default" w:ascii="Arial" w:hAnsi="Arial" w:cs="Arial"/>
          <w:b/>
          <w:bCs/>
        </w:rPr>
        <w:t>Initial Evaluation Plan</w:t>
      </w:r>
    </w:p>
    <w:p w14:paraId="1A8CAE1E">
      <w:pPr>
        <w:pStyle w:val="85"/>
        <w:keepNext w:val="0"/>
        <w:keepLines w:val="0"/>
        <w:widowControl/>
        <w:suppressLineNumbers w:val="0"/>
        <w:rPr>
          <w:rFonts w:hint="default" w:ascii="Arial" w:hAnsi="Arial" w:cs="Arial"/>
        </w:rPr>
      </w:pPr>
      <w:r>
        <w:rPr>
          <w:rStyle w:val="92"/>
          <w:rFonts w:hint="default" w:ascii="Arial" w:hAnsi="Arial" w:cs="Arial"/>
        </w:rPr>
        <w:t>Usability Specifications</w:t>
      </w:r>
      <w:r>
        <w:rPr>
          <w:rFonts w:hint="default" w:ascii="Arial" w:hAnsi="Arial" w:cs="Arial"/>
        </w:rPr>
        <w:br w:type="textWrapping"/>
      </w:r>
      <w:r>
        <w:rPr>
          <w:rFonts w:hint="default" w:ascii="Arial" w:hAnsi="Arial" w:cs="Arial"/>
        </w:rPr>
        <w:t>The prototype will be evaluated for:</w:t>
      </w:r>
    </w:p>
    <w:p w14:paraId="0362B477">
      <w:pPr>
        <w:pStyle w:val="85"/>
        <w:keepNext w:val="0"/>
        <w:keepLines w:val="0"/>
        <w:widowControl/>
        <w:numPr>
          <w:ilvl w:val="0"/>
          <w:numId w:val="11"/>
        </w:numPr>
        <w:suppressLineNumbers w:val="0"/>
        <w:ind w:left="420" w:leftChars="0" w:hanging="420" w:firstLineChars="0"/>
        <w:rPr>
          <w:rFonts w:hint="default" w:ascii="Arial" w:hAnsi="Arial" w:cs="Arial"/>
        </w:rPr>
      </w:pPr>
      <w:r>
        <w:rPr>
          <w:rStyle w:val="92"/>
          <w:rFonts w:hint="default" w:ascii="Arial" w:hAnsi="Arial" w:cs="Arial"/>
        </w:rPr>
        <w:t>Effectiveness:</w:t>
      </w:r>
      <w:r>
        <w:rPr>
          <w:rFonts w:hint="default" w:ascii="Arial" w:hAnsi="Arial" w:cs="Arial"/>
        </w:rPr>
        <w:t xml:space="preserve"> Users should be able to successfully complete tasks (post idea, vote, comment, update status).</w:t>
      </w:r>
    </w:p>
    <w:p w14:paraId="40DD3969">
      <w:pPr>
        <w:pStyle w:val="85"/>
        <w:keepNext w:val="0"/>
        <w:keepLines w:val="0"/>
        <w:widowControl/>
        <w:numPr>
          <w:ilvl w:val="0"/>
          <w:numId w:val="11"/>
        </w:numPr>
        <w:suppressLineNumbers w:val="0"/>
        <w:ind w:left="420" w:leftChars="0" w:hanging="420" w:firstLineChars="0"/>
        <w:rPr>
          <w:rFonts w:hint="default" w:ascii="Arial" w:hAnsi="Arial" w:cs="Arial"/>
        </w:rPr>
      </w:pPr>
      <w:r>
        <w:rPr>
          <w:rStyle w:val="92"/>
          <w:rFonts w:hint="default" w:ascii="Arial" w:hAnsi="Arial" w:cs="Arial"/>
        </w:rPr>
        <w:t>Efficiency:</w:t>
      </w:r>
      <w:r>
        <w:rPr>
          <w:rFonts w:hint="default" w:ascii="Arial" w:hAnsi="Arial" w:cs="Arial"/>
        </w:rPr>
        <w:t xml:space="preserve"> Users should post an idea in under 30 seconds; vote and comment within 2 clicks.</w:t>
      </w:r>
    </w:p>
    <w:p w14:paraId="2E13D4E2">
      <w:pPr>
        <w:pStyle w:val="85"/>
        <w:keepNext w:val="0"/>
        <w:keepLines w:val="0"/>
        <w:widowControl/>
        <w:numPr>
          <w:ilvl w:val="0"/>
          <w:numId w:val="11"/>
        </w:numPr>
        <w:suppressLineNumbers w:val="0"/>
        <w:ind w:left="420" w:leftChars="0" w:hanging="420" w:firstLineChars="0"/>
        <w:rPr>
          <w:rFonts w:hint="default" w:ascii="Arial" w:hAnsi="Arial" w:cs="Arial"/>
        </w:rPr>
      </w:pPr>
      <w:r>
        <w:rPr>
          <w:rStyle w:val="92"/>
          <w:rFonts w:hint="default" w:ascii="Arial" w:hAnsi="Arial" w:cs="Arial"/>
        </w:rPr>
        <w:t>Learnability:</w:t>
      </w:r>
      <w:r>
        <w:rPr>
          <w:rFonts w:hint="default" w:ascii="Arial" w:hAnsi="Arial" w:cs="Arial"/>
        </w:rPr>
        <w:t xml:space="preserve"> Users should be able to understand core features after 1 minute of exploration.</w:t>
      </w:r>
    </w:p>
    <w:p w14:paraId="0D4120F1">
      <w:pPr>
        <w:pStyle w:val="85"/>
        <w:keepNext w:val="0"/>
        <w:keepLines w:val="0"/>
        <w:widowControl/>
        <w:numPr>
          <w:ilvl w:val="0"/>
          <w:numId w:val="11"/>
        </w:numPr>
        <w:suppressLineNumbers w:val="0"/>
        <w:ind w:left="420" w:leftChars="0" w:hanging="420" w:firstLineChars="0"/>
        <w:rPr>
          <w:rFonts w:hint="default" w:ascii="Arial" w:hAnsi="Arial" w:cs="Arial"/>
        </w:rPr>
      </w:pPr>
      <w:r>
        <w:rPr>
          <w:rStyle w:val="92"/>
          <w:rFonts w:hint="default" w:ascii="Arial" w:hAnsi="Arial" w:cs="Arial"/>
        </w:rPr>
        <w:t>Satisfaction:</w:t>
      </w:r>
      <w:r>
        <w:rPr>
          <w:rFonts w:hint="default" w:ascii="Arial" w:hAnsi="Arial" w:cs="Arial"/>
        </w:rPr>
        <w:t xml:space="preserve"> 80% of users should report positive experiences in post-test surveys.</w:t>
      </w:r>
    </w:p>
    <w:p w14:paraId="324BFF3C">
      <w:pPr>
        <w:pStyle w:val="85"/>
        <w:keepNext w:val="0"/>
        <w:keepLines w:val="0"/>
        <w:widowControl/>
        <w:suppressLineNumbers w:val="0"/>
        <w:rPr>
          <w:rStyle w:val="92"/>
          <w:rFonts w:hint="default" w:ascii="Arial" w:hAnsi="Arial" w:cs="Arial"/>
        </w:rPr>
      </w:pPr>
    </w:p>
    <w:p w14:paraId="5EFE931C">
      <w:pPr>
        <w:pStyle w:val="85"/>
        <w:keepNext w:val="0"/>
        <w:keepLines w:val="0"/>
        <w:widowControl/>
        <w:suppressLineNumbers w:val="0"/>
        <w:rPr>
          <w:rStyle w:val="92"/>
          <w:rFonts w:hint="default" w:ascii="Arial" w:hAnsi="Arial" w:cs="Arial"/>
        </w:rPr>
      </w:pPr>
    </w:p>
    <w:p w14:paraId="5E0A5F3E">
      <w:pPr>
        <w:pStyle w:val="85"/>
        <w:keepNext w:val="0"/>
        <w:keepLines w:val="0"/>
        <w:widowControl/>
        <w:suppressLineNumbers w:val="0"/>
        <w:rPr>
          <w:rFonts w:hint="default" w:ascii="Arial" w:hAnsi="Arial" w:cs="Arial"/>
        </w:rPr>
      </w:pPr>
      <w:bookmarkStart w:id="0" w:name="_GoBack"/>
      <w:bookmarkEnd w:id="0"/>
      <w:r>
        <w:rPr>
          <w:rStyle w:val="92"/>
          <w:rFonts w:hint="default" w:ascii="Arial" w:hAnsi="Arial" w:cs="Arial"/>
        </w:rPr>
        <w:t>Evaluation Population</w:t>
      </w:r>
      <w:r>
        <w:rPr>
          <w:rFonts w:hint="default" w:ascii="Arial" w:hAnsi="Arial" w:cs="Arial"/>
        </w:rPr>
        <w:br w:type="textWrapping"/>
      </w:r>
      <w:r>
        <w:rPr>
          <w:rFonts w:hint="default" w:ascii="Arial" w:hAnsi="Arial" w:cs="Arial"/>
        </w:rPr>
        <w:t>A sample of 10–15 students (project team members and organization leaders) will be recruited for usability testing.</w:t>
      </w:r>
    </w:p>
    <w:p w14:paraId="2D1D8C6A">
      <w:pPr>
        <w:pStyle w:val="85"/>
        <w:keepNext w:val="0"/>
        <w:keepLines w:val="0"/>
        <w:widowControl/>
        <w:suppressLineNumbers w:val="0"/>
        <w:rPr>
          <w:rFonts w:hint="default" w:ascii="Arial" w:hAnsi="Arial" w:cs="Arial"/>
          <w:lang w:val="en-US"/>
        </w:rPr>
      </w:pPr>
      <w:r>
        <w:rPr>
          <w:rStyle w:val="92"/>
          <w:rFonts w:hint="default" w:ascii="Arial" w:hAnsi="Arial" w:cs="Arial"/>
        </w:rPr>
        <w:t>Prototype Task</w:t>
      </w:r>
      <w:r>
        <w:rPr>
          <w:rStyle w:val="92"/>
          <w:rFonts w:hint="default" w:ascii="Arial" w:hAnsi="Arial" w:cs="Arial"/>
          <w:lang w:val="en-US"/>
        </w:rPr>
        <w:t>s</w:t>
      </w:r>
    </w:p>
    <w:p w14:paraId="37454306">
      <w:pPr>
        <w:pStyle w:val="85"/>
        <w:keepNext w:val="0"/>
        <w:keepLines w:val="0"/>
        <w:widowControl/>
        <w:numPr>
          <w:ilvl w:val="0"/>
          <w:numId w:val="12"/>
        </w:numPr>
        <w:suppressLineNumbers w:val="0"/>
        <w:ind w:left="420" w:leftChars="0" w:hanging="420" w:firstLineChars="0"/>
        <w:rPr>
          <w:rFonts w:hint="default" w:ascii="Arial" w:hAnsi="Arial" w:cs="Arial"/>
        </w:rPr>
      </w:pPr>
      <w:r>
        <w:rPr>
          <w:rFonts w:hint="default" w:ascii="Arial" w:hAnsi="Arial" w:cs="Arial"/>
        </w:rPr>
        <w:t>Post a new idea</w:t>
      </w:r>
    </w:p>
    <w:p w14:paraId="008F7375">
      <w:pPr>
        <w:pStyle w:val="85"/>
        <w:keepNext w:val="0"/>
        <w:keepLines w:val="0"/>
        <w:widowControl/>
        <w:numPr>
          <w:ilvl w:val="0"/>
          <w:numId w:val="12"/>
        </w:numPr>
        <w:suppressLineNumbers w:val="0"/>
        <w:ind w:left="420" w:leftChars="0" w:hanging="420" w:firstLineChars="0"/>
        <w:rPr>
          <w:rFonts w:hint="default" w:ascii="Arial" w:hAnsi="Arial" w:cs="Arial"/>
        </w:rPr>
      </w:pPr>
      <w:r>
        <w:rPr>
          <w:rFonts w:hint="default" w:ascii="Arial" w:hAnsi="Arial" w:cs="Arial"/>
        </w:rPr>
        <w:t>Vote on an idea</w:t>
      </w:r>
    </w:p>
    <w:p w14:paraId="258269B7">
      <w:pPr>
        <w:pStyle w:val="85"/>
        <w:keepNext w:val="0"/>
        <w:keepLines w:val="0"/>
        <w:widowControl/>
        <w:numPr>
          <w:ilvl w:val="0"/>
          <w:numId w:val="12"/>
        </w:numPr>
        <w:suppressLineNumbers w:val="0"/>
        <w:ind w:left="420" w:leftChars="0" w:hanging="420" w:firstLineChars="0"/>
        <w:rPr>
          <w:rFonts w:hint="default" w:ascii="Arial" w:hAnsi="Arial" w:cs="Arial"/>
        </w:rPr>
      </w:pPr>
      <w:r>
        <w:rPr>
          <w:rFonts w:hint="default" w:ascii="Arial" w:hAnsi="Arial" w:cs="Arial"/>
        </w:rPr>
        <w:t>Comment on an idea</w:t>
      </w:r>
    </w:p>
    <w:p w14:paraId="713BA05D">
      <w:pPr>
        <w:pStyle w:val="85"/>
        <w:keepNext w:val="0"/>
        <w:keepLines w:val="0"/>
        <w:widowControl/>
        <w:numPr>
          <w:ilvl w:val="0"/>
          <w:numId w:val="12"/>
        </w:numPr>
        <w:suppressLineNumbers w:val="0"/>
        <w:ind w:left="420" w:leftChars="0" w:hanging="420" w:firstLineChars="0"/>
        <w:rPr>
          <w:rFonts w:hint="default" w:ascii="Arial" w:hAnsi="Arial" w:cs="Arial"/>
        </w:rPr>
      </w:pPr>
      <w:r>
        <w:rPr>
          <w:rFonts w:hint="default" w:ascii="Arial" w:hAnsi="Arial" w:cs="Arial"/>
        </w:rPr>
        <w:t>Update status of an idea</w:t>
      </w:r>
    </w:p>
    <w:p w14:paraId="4D3338FF">
      <w:pPr>
        <w:pStyle w:val="85"/>
        <w:keepNext w:val="0"/>
        <w:keepLines w:val="0"/>
        <w:widowControl/>
        <w:suppressLineNumbers w:val="0"/>
        <w:rPr>
          <w:rFonts w:hint="default" w:ascii="Arial" w:hAnsi="Arial" w:cs="Arial"/>
        </w:rPr>
      </w:pPr>
      <w:r>
        <w:rPr>
          <w:rStyle w:val="92"/>
          <w:rFonts w:hint="default" w:ascii="Arial" w:hAnsi="Arial" w:cs="Arial"/>
        </w:rPr>
        <w:t>Evaluation Techniques</w:t>
      </w:r>
    </w:p>
    <w:p w14:paraId="0790F86D">
      <w:pPr>
        <w:pStyle w:val="85"/>
        <w:keepNext w:val="0"/>
        <w:keepLines w:val="0"/>
        <w:widowControl/>
        <w:numPr>
          <w:ilvl w:val="0"/>
          <w:numId w:val="13"/>
        </w:numPr>
        <w:suppressLineNumbers w:val="0"/>
        <w:ind w:left="720"/>
        <w:rPr>
          <w:rFonts w:hint="default" w:ascii="Arial" w:hAnsi="Arial" w:cs="Arial"/>
        </w:rPr>
      </w:pPr>
      <w:r>
        <w:rPr>
          <w:rStyle w:val="92"/>
          <w:rFonts w:hint="default" w:ascii="Arial" w:hAnsi="Arial" w:cs="Arial"/>
        </w:rPr>
        <w:t>Benchmark Tasks:</w:t>
      </w:r>
      <w:r>
        <w:rPr>
          <w:rFonts w:hint="default" w:ascii="Arial" w:hAnsi="Arial" w:cs="Arial"/>
        </w:rPr>
        <w:t xml:space="preserve"> Users will perform set tasks while being timed and observed.</w:t>
      </w:r>
    </w:p>
    <w:p w14:paraId="35EC7C18">
      <w:pPr>
        <w:pStyle w:val="85"/>
        <w:keepNext w:val="0"/>
        <w:keepLines w:val="0"/>
        <w:widowControl/>
        <w:numPr>
          <w:ilvl w:val="0"/>
          <w:numId w:val="13"/>
        </w:numPr>
        <w:suppressLineNumbers w:val="0"/>
        <w:ind w:left="720" w:leftChars="0" w:firstLine="0" w:firstLineChars="0"/>
        <w:rPr>
          <w:rFonts w:hint="default" w:ascii="Arial" w:hAnsi="Arial" w:cs="Arial"/>
        </w:rPr>
      </w:pPr>
      <w:r>
        <w:rPr>
          <w:rStyle w:val="92"/>
          <w:rFonts w:hint="default" w:ascii="Arial" w:hAnsi="Arial" w:cs="Arial"/>
        </w:rPr>
        <w:t>Observation &amp; Error Tracking:</w:t>
      </w:r>
      <w:r>
        <w:rPr>
          <w:rFonts w:hint="default" w:ascii="Arial" w:hAnsi="Arial" w:cs="Arial"/>
        </w:rPr>
        <w:t xml:space="preserve"> Researchers will record task completion, errors, and difficulties.</w:t>
      </w:r>
    </w:p>
    <w:p w14:paraId="0B9BF154">
      <w:pPr>
        <w:pStyle w:val="85"/>
        <w:keepNext w:val="0"/>
        <w:keepLines w:val="0"/>
        <w:widowControl/>
        <w:numPr>
          <w:ilvl w:val="0"/>
          <w:numId w:val="13"/>
        </w:numPr>
        <w:suppressLineNumbers w:val="0"/>
        <w:ind w:left="720" w:leftChars="0" w:firstLine="0" w:firstLineChars="0"/>
        <w:rPr>
          <w:rFonts w:hint="default" w:ascii="Arial" w:hAnsi="Arial" w:cs="Arial"/>
        </w:rPr>
      </w:pPr>
      <w:r>
        <w:rPr>
          <w:rStyle w:val="92"/>
          <w:rFonts w:hint="default" w:ascii="Arial" w:hAnsi="Arial" w:cs="Arial"/>
        </w:rPr>
        <w:t>Participant Survey &amp; Feedback:</w:t>
      </w:r>
      <w:r>
        <w:rPr>
          <w:rFonts w:hint="default" w:ascii="Arial" w:hAnsi="Arial" w:cs="Arial"/>
        </w:rPr>
        <w:t xml:space="preserve"> After testing, users will complete a survey (Likert scale + open-ended questions) regarding ease of use, clarity, and satisfaction.</w:t>
      </w:r>
    </w:p>
    <w:p w14:paraId="12072DD5">
      <w:pPr>
        <w:pStyle w:val="85"/>
        <w:keepNext w:val="0"/>
        <w:keepLines w:val="0"/>
        <w:widowControl/>
        <w:suppressLineNumbers w:val="0"/>
        <w:rPr>
          <w:rFonts w:hint="default" w:ascii="Arial" w:hAnsi="Arial" w:cs="Arial"/>
        </w:rPr>
      </w:pPr>
      <w:r>
        <w:rPr>
          <w:rStyle w:val="92"/>
          <w:rFonts w:hint="default" w:ascii="Arial" w:hAnsi="Arial" w:cs="Arial"/>
        </w:rPr>
        <w:t>Survey Questionnaire Sample Items</w:t>
      </w:r>
    </w:p>
    <w:p w14:paraId="155D689D">
      <w:pPr>
        <w:pStyle w:val="85"/>
        <w:keepNext w:val="0"/>
        <w:keepLines w:val="0"/>
        <w:widowControl/>
        <w:numPr>
          <w:ilvl w:val="0"/>
          <w:numId w:val="14"/>
        </w:numPr>
        <w:suppressLineNumbers w:val="0"/>
        <w:ind w:left="420" w:leftChars="0" w:hanging="420" w:firstLineChars="0"/>
        <w:rPr>
          <w:rFonts w:hint="default" w:ascii="Arial" w:hAnsi="Arial" w:cs="Arial"/>
        </w:rPr>
      </w:pPr>
      <w:r>
        <w:rPr>
          <w:rFonts w:hint="default" w:ascii="Arial" w:hAnsi="Arial" w:cs="Arial"/>
        </w:rPr>
        <w:t>It was easy to post an idea.</w:t>
      </w:r>
    </w:p>
    <w:p w14:paraId="7BC74DAE">
      <w:pPr>
        <w:pStyle w:val="85"/>
        <w:keepNext w:val="0"/>
        <w:keepLines w:val="0"/>
        <w:widowControl/>
        <w:numPr>
          <w:ilvl w:val="0"/>
          <w:numId w:val="14"/>
        </w:numPr>
        <w:suppressLineNumbers w:val="0"/>
        <w:ind w:left="420" w:leftChars="0" w:hanging="420" w:firstLineChars="0"/>
        <w:rPr>
          <w:rFonts w:hint="default" w:ascii="Arial" w:hAnsi="Arial" w:cs="Arial"/>
        </w:rPr>
      </w:pPr>
      <w:r>
        <w:rPr>
          <w:rFonts w:hint="default" w:ascii="Arial" w:hAnsi="Arial" w:cs="Arial"/>
        </w:rPr>
        <w:t>I understood how to vote on an idea.</w:t>
      </w:r>
    </w:p>
    <w:p w14:paraId="6CD9ECE0">
      <w:pPr>
        <w:pStyle w:val="85"/>
        <w:keepNext w:val="0"/>
        <w:keepLines w:val="0"/>
        <w:widowControl/>
        <w:numPr>
          <w:ilvl w:val="0"/>
          <w:numId w:val="14"/>
        </w:numPr>
        <w:suppressLineNumbers w:val="0"/>
        <w:ind w:left="420" w:leftChars="0" w:hanging="420" w:firstLineChars="0"/>
        <w:rPr>
          <w:rFonts w:hint="default" w:ascii="Arial" w:hAnsi="Arial" w:cs="Arial"/>
        </w:rPr>
      </w:pPr>
      <w:r>
        <w:rPr>
          <w:rFonts w:hint="default" w:ascii="Arial" w:hAnsi="Arial" w:cs="Arial"/>
        </w:rPr>
        <w:t>The idea status was clear and understandable.</w:t>
      </w:r>
    </w:p>
    <w:p w14:paraId="039D5096">
      <w:pPr>
        <w:pStyle w:val="85"/>
        <w:keepNext w:val="0"/>
        <w:keepLines w:val="0"/>
        <w:widowControl/>
        <w:numPr>
          <w:ilvl w:val="0"/>
          <w:numId w:val="14"/>
        </w:numPr>
        <w:suppressLineNumbers w:val="0"/>
        <w:ind w:left="420" w:leftChars="0" w:hanging="420" w:firstLineChars="0"/>
        <w:rPr>
          <w:rFonts w:hint="default" w:ascii="Arial" w:hAnsi="Arial" w:cs="Arial"/>
        </w:rPr>
      </w:pPr>
      <w:r>
        <w:rPr>
          <w:rFonts w:hint="default" w:ascii="Arial" w:hAnsi="Arial" w:cs="Arial"/>
        </w:rPr>
        <w:t>The app felt simple and intuitive to use.</w:t>
      </w:r>
    </w:p>
    <w:p w14:paraId="27FECCF5">
      <w:pPr>
        <w:pStyle w:val="85"/>
        <w:keepNext w:val="0"/>
        <w:keepLines w:val="0"/>
        <w:widowControl/>
        <w:suppressLineNumbers w:val="0"/>
        <w:rPr>
          <w:rFonts w:hint="default" w:ascii="Arial" w:hAnsi="Arial" w:cs="Arial"/>
        </w:rPr>
      </w:pPr>
      <w:r>
        <w:rPr>
          <w:rFonts w:hint="default" w:ascii="Arial" w:hAnsi="Arial" w:cs="Arial"/>
        </w:rPr>
        <w:t>Survey responses will help determine whether SparkBoard is ready for further refinement and full development.</w:t>
      </w:r>
    </w:p>
    <w:p w14:paraId="576FBA59">
      <w:pPr>
        <w:pStyle w:val="85"/>
        <w:keepNext w:val="0"/>
        <w:keepLines w:val="0"/>
        <w:widowControl/>
        <w:suppressLineNumbers w:val="0"/>
        <w:rPr>
          <w:rFonts w:hint="default" w:ascii="Arial" w:hAnsi="Arial" w:cs="Arial"/>
          <w:sz w:val="22"/>
          <w:szCs w:val="22"/>
        </w:rPr>
      </w:pPr>
    </w:p>
    <w:p w14:paraId="1512EE89">
      <w:pPr>
        <w:rPr>
          <w:rFonts w:hint="default"/>
          <w:lang w:val="en-US"/>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rial-BoldMT">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Segoe UI">
    <w:panose1 w:val="020B0502040204020203"/>
    <w:charset w:val="00"/>
    <w:family w:val="auto"/>
    <w:pitch w:val="default"/>
    <w:sig w:usb0="E4002EFF" w:usb1="C000E47F" w:usb2="00000009" w:usb3="00000000" w:csb0="200001FF" w:csb1="00000000"/>
  </w:font>
  <w:font w:name="Arial Black">
    <w:panose1 w:val="020B0A04020102020204"/>
    <w:charset w:val="00"/>
    <w:family w:val="auto"/>
    <w:pitch w:val="default"/>
    <w:sig w:usb0="A00002AF" w:usb1="400078FB" w:usb2="00000000" w:usb3="00000000" w:csb0="6000009F" w:csb1="DFD70000"/>
  </w:font>
  <w:font w:name="Sylfaen">
    <w:panose1 w:val="010A0502050306030303"/>
    <w:charset w:val="00"/>
    <w:family w:val="auto"/>
    <w:pitch w:val="default"/>
    <w:sig w:usb0="040006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06BDB"/>
    <w:multiLevelType w:val="singleLevel"/>
    <w:tmpl w:val="92906B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42F6133"/>
    <w:multiLevelType w:val="singleLevel"/>
    <w:tmpl w:val="C42F61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C11E40F"/>
    <w:multiLevelType w:val="singleLevel"/>
    <w:tmpl w:val="EC11E4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4">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2">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3">
    <w:nsid w:val="310C267B"/>
    <w:multiLevelType w:val="singleLevel"/>
    <w:tmpl w:val="310C267B"/>
    <w:lvl w:ilvl="0" w:tentative="0">
      <w:start w:val="1"/>
      <w:numFmt w:val="decimal"/>
      <w:suff w:val="space"/>
      <w:lvlText w:val="%1."/>
      <w:lvlJc w:val="left"/>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0"/>
  </w:num>
  <w:num w:numId="12">
    <w:abstractNumId w:val="1"/>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186E0B"/>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D647C30"/>
    <w:rsid w:val="2D186E0B"/>
    <w:rsid w:val="709B0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qFormat="1" w:unhideWhenUsed="0" w:uiPriority="0" w:semiHidden="0" w:name="index 3"/>
    <w:lsdException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qFormat="1" w:unhideWhenUsed="0" w:uiPriority="0" w:semiHidden="0" w:name="List 4"/>
    <w:lsdException w:unhideWhenUsed="0" w:uiPriority="0" w:semiHidden="0" w:name="List 5"/>
    <w:lsdException w:qFormat="1"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unhideWhenUsed="0" w:uiPriority="0" w:semiHidden="0" w:name="Closing"/>
    <w:lsdException w:qFormat="1"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qFormat="1"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qFormat="1"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qFormat="1"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qFormat="1" w:unhideWhenUsed="0" w:uiPriority="0" w:semiHidden="0" w:name="Table List 7"/>
    <w:lsdException w:unhideWhenUsed="0" w:uiPriority="0" w:semiHidden="0" w:name="Table List 8"/>
    <w:lsdException w:unhideWhenUsed="0" w:uiPriority="0" w:semiHidden="0" w:name="Table 3D effects 1"/>
    <w:lsdException w:qFormat="1"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qFormat="1"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qFormat="1"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kern w:val="0"/>
      <w:sz w:val="24"/>
      <w:szCs w:val="24"/>
      <w:lang w:val="en-US" w:eastAsia="zh-CN" w:bidi="ar"/>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Style2"/>
    <w:basedOn w:val="1"/>
    <w:qFormat/>
    <w:uiPriority w:val="0"/>
    <w:pPr>
      <w:spacing w:before="120"/>
    </w:pPr>
    <w:rPr>
      <w:rFonts w:ascii="Arial" w:hAnsi="Arial" w:cs="Arial" w:eastAsiaTheme="minorEastAsia"/>
      <w:kern w:val="2"/>
      <w:sz w:val="15"/>
      <w:szCs w:val="24"/>
      <w:lang w:val="en-US" w:eastAsia="en-US"/>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0</Words>
  <Characters>0</Characters>
  <Lines>0</Lines>
  <Paragraphs>0</Paragraphs>
  <TotalTime>47</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2025-06-24T15:07:00Z</dcterms:created>
  <dc:creator>lynna</dc:creator>
  <cp:lastModifiedBy>Lynnard Panares</cp:lastModifiedBy>
  <dcterms:modified xsi:type="dcterms:W3CDTF">2025-06-24T15:57:44Z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AE339A4B851A4B4BABEEF87634DDAFE8_13</vt:lpwstr>
  </property>
</Properties>
</file>